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10206" w:type="dxa"/>
        <w:tblLayout w:type="fixed"/>
        <w:tblLook w:val="0000"/>
      </w:tblPr>
      <w:tblGrid>
        <w:gridCol w:w="4395"/>
        <w:gridCol w:w="5811"/>
      </w:tblGrid>
      <w:tr w:rsidR="00370139">
        <w:trPr>
          <w:cantSplit/>
          <w:trHeight w:val="2670"/>
        </w:trPr>
        <w:tc>
          <w:tcPr>
            <w:tcW w:w="4395" w:type="dxa"/>
          </w:tcPr>
          <w:p w:rsidR="00370139" w:rsidRPr="00DF6C30" w:rsidRDefault="00370139">
            <w:pPr>
              <w:rPr>
                <w:sz w:val="10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000"/>
            </w:tblPr>
            <w:tblGrid>
              <w:gridCol w:w="10206"/>
            </w:tblGrid>
            <w:tr w:rsidR="00370139" w:rsidRPr="00017184">
              <w:trPr>
                <w:cantSplit/>
                <w:trHeight w:val="2670"/>
              </w:trPr>
              <w:tc>
                <w:tcPr>
                  <w:tcW w:w="10206" w:type="dxa"/>
                </w:tcPr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before="240" w:line="240" w:lineRule="auto"/>
                    <w:ind w:right="652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6C30">
                    <w:rPr>
                      <w:b/>
                      <w:bCs/>
                      <w:sz w:val="24"/>
                      <w:szCs w:val="24"/>
                    </w:rPr>
                    <w:t>ПРОКУРАТУРА</w:t>
                  </w: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right="6520"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F6C30">
                    <w:rPr>
                      <w:bCs/>
                      <w:sz w:val="20"/>
                      <w:szCs w:val="24"/>
                    </w:rPr>
                    <w:t>Российской Федерации</w:t>
                  </w: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right="6520" w:firstLine="0"/>
                    <w:rPr>
                      <w:b/>
                      <w:bCs/>
                      <w:sz w:val="24"/>
                      <w:szCs w:val="24"/>
                    </w:rPr>
                  </w:pPr>
                  <w:r w:rsidRPr="00DF6C30"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DF6C30">
                    <w:rPr>
                      <w:b/>
                      <w:bCs/>
                      <w:sz w:val="24"/>
                      <w:szCs w:val="24"/>
                    </w:rPr>
                    <w:br/>
                    <w:t xml:space="preserve">             ПРОКУРАТУРА</w:t>
                  </w: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right="652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6C30"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right="652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right="652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6C30">
                    <w:rPr>
                      <w:b/>
                      <w:bCs/>
                      <w:sz w:val="24"/>
                      <w:szCs w:val="24"/>
                    </w:rPr>
                    <w:t>ПРОКУРАТУРА</w:t>
                  </w: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right="652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6C30">
                    <w:rPr>
                      <w:b/>
                      <w:bCs/>
                      <w:sz w:val="24"/>
                      <w:szCs w:val="24"/>
                    </w:rPr>
                    <w:t>ДОМБАРОВСКОГО РАЙОНА</w:t>
                  </w: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left="-358" w:right="5811" w:firstLine="0"/>
                    <w:jc w:val="center"/>
                    <w:rPr>
                      <w:sz w:val="20"/>
                      <w:szCs w:val="16"/>
                    </w:rPr>
                  </w:pPr>
                  <w:r w:rsidRPr="00DF6C30">
                    <w:rPr>
                      <w:sz w:val="20"/>
                      <w:szCs w:val="16"/>
                    </w:rPr>
                    <w:t>ул. Кирова, 2, п. Домбаровский, 462734</w:t>
                  </w:r>
                </w:p>
                <w:p w:rsidR="00370139" w:rsidRPr="00DF6C30" w:rsidRDefault="00370139" w:rsidP="00533D06">
                  <w:pPr>
                    <w:pStyle w:val="Normal0"/>
                    <w:framePr w:hSpace="180" w:wrap="around" w:vAnchor="page" w:hAnchor="margin" w:y="1135"/>
                    <w:suppressAutoHyphens/>
                    <w:spacing w:line="240" w:lineRule="auto"/>
                    <w:ind w:left="-358" w:right="5811" w:firstLine="0"/>
                    <w:jc w:val="center"/>
                    <w:rPr>
                      <w:sz w:val="20"/>
                      <w:szCs w:val="16"/>
                    </w:rPr>
                  </w:pPr>
                  <w:r w:rsidRPr="00DF6C30">
                    <w:rPr>
                      <w:sz w:val="20"/>
                      <w:szCs w:val="16"/>
                    </w:rPr>
                    <w:t>тел. (35367) 2-13-45, факс: (35367) 2-23-54</w:t>
                  </w:r>
                </w:p>
                <w:p w:rsidR="00370139" w:rsidRPr="00017184" w:rsidRDefault="00370139" w:rsidP="004F02C6">
                  <w:pPr>
                    <w:pStyle w:val="Normal0"/>
                    <w:framePr w:hSpace="180" w:wrap="around" w:vAnchor="page" w:hAnchor="margin" w:y="1135"/>
                    <w:tabs>
                      <w:tab w:val="left" w:pos="3612"/>
                    </w:tabs>
                    <w:suppressAutoHyphens/>
                    <w:ind w:left="-74" w:right="6378" w:hanging="284"/>
                    <w:jc w:val="center"/>
                    <w:rPr>
                      <w:lang w:val="en-US"/>
                    </w:rPr>
                  </w:pPr>
                  <w:r w:rsidRPr="00DF6C30">
                    <w:rPr>
                      <w:sz w:val="20"/>
                      <w:szCs w:val="16"/>
                      <w:lang w:val="en-US"/>
                    </w:rPr>
                    <w:t>E</w:t>
                  </w:r>
                  <w:r w:rsidRPr="00017184">
                    <w:rPr>
                      <w:sz w:val="20"/>
                      <w:szCs w:val="16"/>
                      <w:lang w:val="en-US"/>
                    </w:rPr>
                    <w:t>-</w:t>
                  </w:r>
                  <w:r w:rsidRPr="00DF6C30">
                    <w:rPr>
                      <w:sz w:val="20"/>
                      <w:szCs w:val="16"/>
                      <w:lang w:val="en-US"/>
                    </w:rPr>
                    <w:t>mail</w:t>
                  </w:r>
                  <w:r w:rsidRPr="00017184">
                    <w:rPr>
                      <w:sz w:val="20"/>
                      <w:szCs w:val="16"/>
                      <w:lang w:val="en-US"/>
                    </w:rPr>
                    <w:t xml:space="preserve">: </w:t>
                  </w:r>
                  <w:r w:rsidRPr="00DF6C30">
                    <w:rPr>
                      <w:sz w:val="20"/>
                      <w:szCs w:val="16"/>
                      <w:lang w:val="en-US"/>
                    </w:rPr>
                    <w:t>dombarovka</w:t>
                  </w:r>
                  <w:r w:rsidRPr="00017184">
                    <w:rPr>
                      <w:sz w:val="20"/>
                      <w:szCs w:val="16"/>
                      <w:lang w:val="en-US"/>
                    </w:rPr>
                    <w:t>@</w:t>
                  </w:r>
                  <w:r w:rsidRPr="00DF6C30">
                    <w:rPr>
                      <w:sz w:val="20"/>
                      <w:szCs w:val="16"/>
                      <w:lang w:val="en-US"/>
                    </w:rPr>
                    <w:t>orenprok</w:t>
                  </w:r>
                  <w:r w:rsidRPr="00017184">
                    <w:rPr>
                      <w:sz w:val="20"/>
                      <w:szCs w:val="16"/>
                      <w:lang w:val="en-US"/>
                    </w:rPr>
                    <w:t>.</w:t>
                  </w:r>
                  <w:r w:rsidRPr="00DF6C30">
                    <w:rPr>
                      <w:sz w:val="20"/>
                      <w:szCs w:val="16"/>
                      <w:lang w:val="en-US"/>
                    </w:rPr>
                    <w:t>ru</w:t>
                  </w:r>
                  <w:r w:rsidRPr="00017184">
                    <w:rPr>
                      <w:sz w:val="20"/>
                      <w:szCs w:val="16"/>
                      <w:lang w:val="en-US"/>
                    </w:rPr>
                    <w:br/>
                  </w:r>
                  <w:r w:rsidRPr="00017184">
                    <w:rPr>
                      <w:szCs w:val="24"/>
                      <w:u w:val="single"/>
                      <w:lang w:val="en-US"/>
                    </w:rPr>
                    <w:t>2</w:t>
                  </w:r>
                  <w:r>
                    <w:rPr>
                      <w:szCs w:val="24"/>
                      <w:u w:val="single"/>
                    </w:rPr>
                    <w:t>4</w:t>
                  </w:r>
                  <w:r w:rsidRPr="00017184">
                    <w:rPr>
                      <w:szCs w:val="24"/>
                      <w:u w:val="single"/>
                      <w:lang w:val="en-US"/>
                    </w:rPr>
                    <w:t>.</w:t>
                  </w:r>
                  <w:r>
                    <w:rPr>
                      <w:szCs w:val="24"/>
                      <w:u w:val="single"/>
                    </w:rPr>
                    <w:t>01</w:t>
                  </w:r>
                  <w:r w:rsidRPr="00017184">
                    <w:rPr>
                      <w:szCs w:val="24"/>
                      <w:u w:val="single"/>
                      <w:lang w:val="en-US"/>
                    </w:rPr>
                    <w:t>.202</w:t>
                  </w:r>
                  <w:r>
                    <w:rPr>
                      <w:szCs w:val="24"/>
                      <w:u w:val="single"/>
                    </w:rPr>
                    <w:t>2</w:t>
                  </w:r>
                  <w:r w:rsidRPr="00017184">
                    <w:rPr>
                      <w:szCs w:val="24"/>
                      <w:lang w:val="en-US"/>
                    </w:rPr>
                    <w:t xml:space="preserve"> № </w:t>
                  </w:r>
                  <w:r w:rsidRPr="00017184">
                    <w:rPr>
                      <w:szCs w:val="24"/>
                      <w:u w:val="single"/>
                      <w:lang w:val="en-US"/>
                    </w:rPr>
                    <w:t>40</w:t>
                  </w:r>
                  <w:r>
                    <w:rPr>
                      <w:szCs w:val="24"/>
                      <w:u w:val="single"/>
                      <w:lang w:val="en-US"/>
                    </w:rPr>
                    <w:t>-</w:t>
                  </w:r>
                  <w:r w:rsidRPr="00017184">
                    <w:rPr>
                      <w:szCs w:val="24"/>
                      <w:u w:val="single"/>
                      <w:lang w:val="en-US"/>
                    </w:rPr>
                    <w:t>01-202</w:t>
                  </w:r>
                  <w:r>
                    <w:rPr>
                      <w:szCs w:val="24"/>
                      <w:u w:val="single"/>
                    </w:rPr>
                    <w:t>2</w:t>
                  </w:r>
                  <w:r w:rsidRPr="00017184">
                    <w:rPr>
                      <w:sz w:val="32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:rsidR="00370139" w:rsidRPr="00017184" w:rsidRDefault="00370139" w:rsidP="0012577A">
            <w:pPr>
              <w:pStyle w:val="Normal0"/>
              <w:suppressAutoHyphens/>
              <w:spacing w:line="240" w:lineRule="auto"/>
              <w:ind w:left="-142" w:firstLine="34"/>
              <w:rPr>
                <w:lang w:val="en-US"/>
              </w:rPr>
            </w:pPr>
          </w:p>
        </w:tc>
        <w:tc>
          <w:tcPr>
            <w:tcW w:w="5811" w:type="dxa"/>
          </w:tcPr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  <w:r>
              <w:rPr>
                <w:sz w:val="28"/>
              </w:rPr>
              <w:t>Главе администрации МО Домбаровский район</w:t>
            </w: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  <w:r>
              <w:rPr>
                <w:sz w:val="28"/>
              </w:rPr>
              <w:t>Блажко В.П.</w:t>
            </w: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  <w:r>
              <w:rPr>
                <w:sz w:val="28"/>
              </w:rPr>
              <w:t>Главам муниципальных образований сельских поселений</w:t>
            </w:r>
            <w:r w:rsidRPr="004E12A8">
              <w:rPr>
                <w:sz w:val="28"/>
              </w:rPr>
              <w:t xml:space="preserve"> </w:t>
            </w: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  <w:r>
              <w:rPr>
                <w:sz w:val="28"/>
              </w:rPr>
              <w:t>Начальникам организаций на территории МО Домбаровский район (по списку)</w:t>
            </w: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</w:p>
          <w:p w:rsidR="00370139" w:rsidRDefault="00370139" w:rsidP="004E12A8">
            <w:pPr>
              <w:pStyle w:val="BodyText"/>
              <w:ind w:left="605"/>
              <w:rPr>
                <w:sz w:val="28"/>
              </w:rPr>
            </w:pPr>
            <w:r>
              <w:rPr>
                <w:sz w:val="28"/>
              </w:rPr>
              <w:t>Директорам организаций на территории МО Домбаровский район (по списку)</w:t>
            </w:r>
          </w:p>
          <w:p w:rsidR="00370139" w:rsidRPr="004E12A8" w:rsidRDefault="00370139" w:rsidP="004E12A8">
            <w:pPr>
              <w:pStyle w:val="BodyText"/>
              <w:ind w:left="605"/>
              <w:rPr>
                <w:sz w:val="28"/>
              </w:rPr>
            </w:pPr>
          </w:p>
        </w:tc>
      </w:tr>
    </w:tbl>
    <w:p w:rsidR="00370139" w:rsidRDefault="00370139" w:rsidP="00D424B3">
      <w:pPr>
        <w:pStyle w:val="Normal0"/>
        <w:suppressAutoHyphens/>
        <w:spacing w:line="240" w:lineRule="exact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68pt;margin-top:-42.35pt;width:50.5pt;height:54.1pt;z-index:-251658240;visibility:visible;mso-position-horizontal-relative:text;mso-position-vertical-relative:text" wrapcoords="-322 0 -322 21300 21600 21300 21600 0 -322 0">
            <v:imagedata r:id="rId7" o:title=""/>
            <w10:wrap type="through"/>
          </v:shape>
        </w:pict>
      </w:r>
    </w:p>
    <w:p w:rsidR="00370139" w:rsidRDefault="00370139" w:rsidP="00381B04">
      <w:pPr>
        <w:ind w:firstLine="709"/>
        <w:jc w:val="both"/>
        <w:rPr>
          <w:sz w:val="28"/>
          <w:szCs w:val="28"/>
        </w:rPr>
      </w:pPr>
      <w:r w:rsidRPr="004F02C6">
        <w:rPr>
          <w:sz w:val="28"/>
          <w:szCs w:val="28"/>
        </w:rPr>
        <w:t>Учитывая высокую социальную значимость проводимой работы по правовому просвещению и правовому информированию, направленной на профилактику правонарушений в сфере информационно</w:t>
      </w:r>
      <w:r>
        <w:rPr>
          <w:sz w:val="28"/>
          <w:szCs w:val="28"/>
        </w:rPr>
        <w:t>-</w:t>
      </w:r>
      <w:r w:rsidRPr="004F02C6">
        <w:rPr>
          <w:sz w:val="28"/>
          <w:szCs w:val="28"/>
        </w:rPr>
        <w:t>телекоммуникационных технологий</w:t>
      </w:r>
      <w:r>
        <w:rPr>
          <w:sz w:val="28"/>
          <w:szCs w:val="28"/>
        </w:rPr>
        <w:t>, п</w:t>
      </w:r>
      <w:r w:rsidRPr="004F02C6">
        <w:rPr>
          <w:sz w:val="28"/>
          <w:szCs w:val="28"/>
        </w:rPr>
        <w:t>редлагаю незамедлительно организовать распространение указанных материалов в рамках обучающего комплекса просветительских и воспитательных мероприятий в образовательных организациях, а также в администрациях муниципальных образований (сайты, экраны), территориальных отделах органов внутренних дел, налоговых органах, в медицинских организациях, учреждениях социального обслуживания, почтовых отделениях, кредитных организациях, многофункциональных центрах, на объектах розничной и оптовой торговли, в библиотеках, кинотеатрах, светодиодных экранах, социальных сетях, общественном транспорте.</w:t>
      </w:r>
      <w:r>
        <w:rPr>
          <w:sz w:val="28"/>
          <w:szCs w:val="28"/>
        </w:rPr>
        <w:t xml:space="preserve"> Скачать файлы вы можете по ссылке </w:t>
      </w:r>
      <w:r w:rsidRPr="000E1E96">
        <w:rPr>
          <w:sz w:val="28"/>
          <w:szCs w:val="28"/>
        </w:rPr>
        <w:t>https://cloud.mail.ru/public/QSYB/WRpTNscxU</w:t>
      </w:r>
    </w:p>
    <w:p w:rsidR="00370139" w:rsidRDefault="00370139" w:rsidP="00381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на сайтах незамедлительно направить скриншот о размещении в адрес прокуратуры района.</w:t>
      </w:r>
    </w:p>
    <w:p w:rsidR="00370139" w:rsidRDefault="00370139" w:rsidP="00381B04">
      <w:pPr>
        <w:ind w:firstLine="709"/>
        <w:jc w:val="both"/>
        <w:rPr>
          <w:sz w:val="28"/>
          <w:szCs w:val="28"/>
        </w:rPr>
      </w:pPr>
    </w:p>
    <w:p w:rsidR="00370139" w:rsidRDefault="00370139" w:rsidP="00D97F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4 видео ролика.</w:t>
      </w:r>
    </w:p>
    <w:p w:rsidR="00370139" w:rsidRPr="00DF24CA" w:rsidRDefault="00370139" w:rsidP="00381B04">
      <w:pPr>
        <w:ind w:firstLine="709"/>
        <w:jc w:val="both"/>
        <w:rPr>
          <w:sz w:val="28"/>
          <w:szCs w:val="28"/>
        </w:rPr>
      </w:pPr>
    </w:p>
    <w:p w:rsidR="00370139" w:rsidRDefault="00370139" w:rsidP="00D424B3">
      <w:pPr>
        <w:jc w:val="both"/>
        <w:rPr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61pt;margin-top:3.85pt;width:75pt;height:69.6pt;z-index:-251657216;visibility:visible">
            <v:imagedata r:id="rId8" o:title=""/>
          </v:shape>
        </w:pict>
      </w: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  Р.Р. Калимулин</w:t>
      </w: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Default="00370139" w:rsidP="005A407B">
      <w:pPr>
        <w:spacing w:line="240" w:lineRule="exact"/>
        <w:jc w:val="both"/>
        <w:rPr>
          <w:sz w:val="28"/>
          <w:szCs w:val="28"/>
        </w:rPr>
      </w:pPr>
    </w:p>
    <w:p w:rsidR="00370139" w:rsidRPr="008F346D" w:rsidRDefault="00370139" w:rsidP="00966A3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К.О. Артамонова</w:t>
      </w:r>
      <w:r w:rsidRPr="008F346D">
        <w:rPr>
          <w:rFonts w:ascii="Times New Roman" w:hAnsi="Times New Roman"/>
          <w:sz w:val="20"/>
          <w:szCs w:val="20"/>
        </w:rPr>
        <w:t>, тел.</w:t>
      </w:r>
      <w:r>
        <w:rPr>
          <w:rFonts w:ascii="Times New Roman" w:hAnsi="Times New Roman"/>
          <w:sz w:val="20"/>
          <w:szCs w:val="20"/>
        </w:rPr>
        <w:t xml:space="preserve"> (35367)</w:t>
      </w:r>
      <w:r w:rsidRPr="008F346D">
        <w:rPr>
          <w:rFonts w:ascii="Times New Roman" w:hAnsi="Times New Roman"/>
          <w:sz w:val="20"/>
          <w:szCs w:val="20"/>
        </w:rPr>
        <w:t xml:space="preserve"> 2-13-45</w:t>
      </w:r>
    </w:p>
    <w:sectPr w:rsidR="00370139" w:rsidRPr="008F346D" w:rsidSect="00DF24CA">
      <w:headerReference w:type="even" r:id="rId9"/>
      <w:headerReference w:type="default" r:id="rId10"/>
      <w:pgSz w:w="11906" w:h="16838" w:code="9"/>
      <w:pgMar w:top="1134" w:right="567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39" w:rsidRDefault="00370139" w:rsidP="00CC7092">
      <w:r>
        <w:separator/>
      </w:r>
    </w:p>
  </w:endnote>
  <w:endnote w:type="continuationSeparator" w:id="0">
    <w:p w:rsidR="00370139" w:rsidRDefault="00370139" w:rsidP="00CC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39" w:rsidRDefault="00370139" w:rsidP="00CC7092">
      <w:r>
        <w:separator/>
      </w:r>
    </w:p>
  </w:footnote>
  <w:footnote w:type="continuationSeparator" w:id="0">
    <w:p w:rsidR="00370139" w:rsidRDefault="00370139" w:rsidP="00CC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39" w:rsidRDefault="00370139" w:rsidP="00C71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139" w:rsidRDefault="003701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39" w:rsidRPr="00AC2CC7" w:rsidRDefault="00370139" w:rsidP="00C7125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C2CC7">
      <w:rPr>
        <w:rStyle w:val="PageNumber"/>
        <w:sz w:val="24"/>
        <w:szCs w:val="24"/>
      </w:rPr>
      <w:fldChar w:fldCharType="begin"/>
    </w:r>
    <w:r w:rsidRPr="00AC2CC7">
      <w:rPr>
        <w:rStyle w:val="PageNumber"/>
        <w:sz w:val="24"/>
        <w:szCs w:val="24"/>
      </w:rPr>
      <w:instrText xml:space="preserve">PAGE  </w:instrText>
    </w:r>
    <w:r w:rsidRPr="00AC2CC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AC2CC7">
      <w:rPr>
        <w:rStyle w:val="PageNumber"/>
        <w:sz w:val="24"/>
        <w:szCs w:val="24"/>
      </w:rPr>
      <w:fldChar w:fldCharType="end"/>
    </w:r>
  </w:p>
  <w:p w:rsidR="00370139" w:rsidRDefault="00370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4C1"/>
    <w:multiLevelType w:val="hybridMultilevel"/>
    <w:tmpl w:val="504E2AA6"/>
    <w:lvl w:ilvl="0" w:tplc="DF960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3252A85"/>
    <w:multiLevelType w:val="hybridMultilevel"/>
    <w:tmpl w:val="9FE6BF02"/>
    <w:lvl w:ilvl="0" w:tplc="F63C1C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8C"/>
    <w:rsid w:val="00014357"/>
    <w:rsid w:val="00017184"/>
    <w:rsid w:val="00032E1E"/>
    <w:rsid w:val="00066F0F"/>
    <w:rsid w:val="000845E8"/>
    <w:rsid w:val="000865D6"/>
    <w:rsid w:val="000866C8"/>
    <w:rsid w:val="00093E19"/>
    <w:rsid w:val="00096123"/>
    <w:rsid w:val="000A100E"/>
    <w:rsid w:val="000A76B8"/>
    <w:rsid w:val="000B0045"/>
    <w:rsid w:val="000C479B"/>
    <w:rsid w:val="000D3B91"/>
    <w:rsid w:val="000E1E96"/>
    <w:rsid w:val="000E6D66"/>
    <w:rsid w:val="000F5221"/>
    <w:rsid w:val="00116913"/>
    <w:rsid w:val="00121251"/>
    <w:rsid w:val="00121E91"/>
    <w:rsid w:val="001246CA"/>
    <w:rsid w:val="0012577A"/>
    <w:rsid w:val="00140F9D"/>
    <w:rsid w:val="00157E8C"/>
    <w:rsid w:val="00165F7A"/>
    <w:rsid w:val="0017694B"/>
    <w:rsid w:val="00184B33"/>
    <w:rsid w:val="00184C55"/>
    <w:rsid w:val="00193187"/>
    <w:rsid w:val="001957C7"/>
    <w:rsid w:val="001B38CB"/>
    <w:rsid w:val="001E2902"/>
    <w:rsid w:val="001E488C"/>
    <w:rsid w:val="001E77AA"/>
    <w:rsid w:val="0020041C"/>
    <w:rsid w:val="00203E2A"/>
    <w:rsid w:val="00205B81"/>
    <w:rsid w:val="002078DA"/>
    <w:rsid w:val="00232F2F"/>
    <w:rsid w:val="00246059"/>
    <w:rsid w:val="00254BEF"/>
    <w:rsid w:val="00255DB6"/>
    <w:rsid w:val="002632FC"/>
    <w:rsid w:val="00272008"/>
    <w:rsid w:val="002A006E"/>
    <w:rsid w:val="002A4A55"/>
    <w:rsid w:val="002A507E"/>
    <w:rsid w:val="002B4889"/>
    <w:rsid w:val="002D261C"/>
    <w:rsid w:val="002D5C6F"/>
    <w:rsid w:val="003163BF"/>
    <w:rsid w:val="00320965"/>
    <w:rsid w:val="003249D0"/>
    <w:rsid w:val="00341C8F"/>
    <w:rsid w:val="00342AEB"/>
    <w:rsid w:val="00342C01"/>
    <w:rsid w:val="00350A7E"/>
    <w:rsid w:val="003575A9"/>
    <w:rsid w:val="00370139"/>
    <w:rsid w:val="003710C6"/>
    <w:rsid w:val="00373259"/>
    <w:rsid w:val="00381B04"/>
    <w:rsid w:val="003926A7"/>
    <w:rsid w:val="003B1E5D"/>
    <w:rsid w:val="003C01E8"/>
    <w:rsid w:val="003C5A5C"/>
    <w:rsid w:val="003C6527"/>
    <w:rsid w:val="003D535F"/>
    <w:rsid w:val="003E4D8D"/>
    <w:rsid w:val="003F3857"/>
    <w:rsid w:val="003F66BB"/>
    <w:rsid w:val="00407D25"/>
    <w:rsid w:val="00410E9E"/>
    <w:rsid w:val="0041184F"/>
    <w:rsid w:val="004156F7"/>
    <w:rsid w:val="0041720F"/>
    <w:rsid w:val="00417733"/>
    <w:rsid w:val="00447351"/>
    <w:rsid w:val="00460797"/>
    <w:rsid w:val="004645C4"/>
    <w:rsid w:val="00490525"/>
    <w:rsid w:val="004A24DA"/>
    <w:rsid w:val="004A29D2"/>
    <w:rsid w:val="004A4601"/>
    <w:rsid w:val="004A6945"/>
    <w:rsid w:val="004B11A6"/>
    <w:rsid w:val="004C7468"/>
    <w:rsid w:val="004D3B2B"/>
    <w:rsid w:val="004E12A8"/>
    <w:rsid w:val="004F02C6"/>
    <w:rsid w:val="004F1274"/>
    <w:rsid w:val="004F3BF8"/>
    <w:rsid w:val="00503FD8"/>
    <w:rsid w:val="0051710E"/>
    <w:rsid w:val="005249F5"/>
    <w:rsid w:val="0052518C"/>
    <w:rsid w:val="00533D06"/>
    <w:rsid w:val="00546471"/>
    <w:rsid w:val="005655E6"/>
    <w:rsid w:val="005779A4"/>
    <w:rsid w:val="005828E5"/>
    <w:rsid w:val="00583D57"/>
    <w:rsid w:val="00583DE5"/>
    <w:rsid w:val="005937A1"/>
    <w:rsid w:val="005A1D81"/>
    <w:rsid w:val="005A407B"/>
    <w:rsid w:val="005A6280"/>
    <w:rsid w:val="005A76F9"/>
    <w:rsid w:val="005B48C8"/>
    <w:rsid w:val="005C05E7"/>
    <w:rsid w:val="005C1FB4"/>
    <w:rsid w:val="005C4807"/>
    <w:rsid w:val="005C7516"/>
    <w:rsid w:val="005D1161"/>
    <w:rsid w:val="005D54B6"/>
    <w:rsid w:val="005F072F"/>
    <w:rsid w:val="00606551"/>
    <w:rsid w:val="00613CEF"/>
    <w:rsid w:val="0062717B"/>
    <w:rsid w:val="00643851"/>
    <w:rsid w:val="006470B9"/>
    <w:rsid w:val="0065054F"/>
    <w:rsid w:val="00661473"/>
    <w:rsid w:val="006670F1"/>
    <w:rsid w:val="00672E61"/>
    <w:rsid w:val="0067327E"/>
    <w:rsid w:val="00673479"/>
    <w:rsid w:val="006763EA"/>
    <w:rsid w:val="006962D7"/>
    <w:rsid w:val="00697E8C"/>
    <w:rsid w:val="006A400B"/>
    <w:rsid w:val="006B7393"/>
    <w:rsid w:val="006C1ED8"/>
    <w:rsid w:val="006E3B68"/>
    <w:rsid w:val="006E6C30"/>
    <w:rsid w:val="006F1ABD"/>
    <w:rsid w:val="00707303"/>
    <w:rsid w:val="0071651E"/>
    <w:rsid w:val="00721E1E"/>
    <w:rsid w:val="007652E3"/>
    <w:rsid w:val="00765397"/>
    <w:rsid w:val="007712B4"/>
    <w:rsid w:val="00771D07"/>
    <w:rsid w:val="00772A02"/>
    <w:rsid w:val="00782EB1"/>
    <w:rsid w:val="0079053C"/>
    <w:rsid w:val="0079474B"/>
    <w:rsid w:val="00794CF5"/>
    <w:rsid w:val="007B1B9E"/>
    <w:rsid w:val="007B2C57"/>
    <w:rsid w:val="007B65D1"/>
    <w:rsid w:val="007D3715"/>
    <w:rsid w:val="007E414D"/>
    <w:rsid w:val="007F47BF"/>
    <w:rsid w:val="007F7349"/>
    <w:rsid w:val="008209CC"/>
    <w:rsid w:val="008320AC"/>
    <w:rsid w:val="00834E2D"/>
    <w:rsid w:val="00842CA9"/>
    <w:rsid w:val="00850708"/>
    <w:rsid w:val="00851F97"/>
    <w:rsid w:val="008522D6"/>
    <w:rsid w:val="00864FF2"/>
    <w:rsid w:val="00866328"/>
    <w:rsid w:val="00875B93"/>
    <w:rsid w:val="00883430"/>
    <w:rsid w:val="00883B59"/>
    <w:rsid w:val="00885511"/>
    <w:rsid w:val="008A3A9C"/>
    <w:rsid w:val="008A79EF"/>
    <w:rsid w:val="008B032C"/>
    <w:rsid w:val="008B30A0"/>
    <w:rsid w:val="008B7917"/>
    <w:rsid w:val="008D3AB9"/>
    <w:rsid w:val="008D5B13"/>
    <w:rsid w:val="008F346D"/>
    <w:rsid w:val="009066B0"/>
    <w:rsid w:val="00946A4A"/>
    <w:rsid w:val="00947950"/>
    <w:rsid w:val="00953501"/>
    <w:rsid w:val="009537D8"/>
    <w:rsid w:val="0095611F"/>
    <w:rsid w:val="00966A3C"/>
    <w:rsid w:val="009809FF"/>
    <w:rsid w:val="00984775"/>
    <w:rsid w:val="00990633"/>
    <w:rsid w:val="009A311E"/>
    <w:rsid w:val="009A7004"/>
    <w:rsid w:val="009A7BF5"/>
    <w:rsid w:val="009B03F7"/>
    <w:rsid w:val="009C436D"/>
    <w:rsid w:val="009C67AA"/>
    <w:rsid w:val="009D1F7F"/>
    <w:rsid w:val="009D75C8"/>
    <w:rsid w:val="00A03FEA"/>
    <w:rsid w:val="00A23C45"/>
    <w:rsid w:val="00A30972"/>
    <w:rsid w:val="00A31C44"/>
    <w:rsid w:val="00A3539D"/>
    <w:rsid w:val="00A368B5"/>
    <w:rsid w:val="00A402AE"/>
    <w:rsid w:val="00A4327F"/>
    <w:rsid w:val="00A46AA7"/>
    <w:rsid w:val="00A52600"/>
    <w:rsid w:val="00A54B1A"/>
    <w:rsid w:val="00A62A67"/>
    <w:rsid w:val="00A725E2"/>
    <w:rsid w:val="00A729BF"/>
    <w:rsid w:val="00A758E9"/>
    <w:rsid w:val="00AB0B97"/>
    <w:rsid w:val="00AC2759"/>
    <w:rsid w:val="00AC2CC7"/>
    <w:rsid w:val="00AE17A3"/>
    <w:rsid w:val="00AE2064"/>
    <w:rsid w:val="00AF3E9C"/>
    <w:rsid w:val="00B21E97"/>
    <w:rsid w:val="00B23489"/>
    <w:rsid w:val="00B40964"/>
    <w:rsid w:val="00B642C0"/>
    <w:rsid w:val="00B65A6F"/>
    <w:rsid w:val="00B92242"/>
    <w:rsid w:val="00BC3E30"/>
    <w:rsid w:val="00BD0ECD"/>
    <w:rsid w:val="00BD61D3"/>
    <w:rsid w:val="00C00517"/>
    <w:rsid w:val="00C07D5C"/>
    <w:rsid w:val="00C12B78"/>
    <w:rsid w:val="00C164B0"/>
    <w:rsid w:val="00C25104"/>
    <w:rsid w:val="00C31FA0"/>
    <w:rsid w:val="00C33535"/>
    <w:rsid w:val="00C35F03"/>
    <w:rsid w:val="00C466C8"/>
    <w:rsid w:val="00C516B0"/>
    <w:rsid w:val="00C6268C"/>
    <w:rsid w:val="00C71254"/>
    <w:rsid w:val="00C815F6"/>
    <w:rsid w:val="00C91CF7"/>
    <w:rsid w:val="00C93548"/>
    <w:rsid w:val="00CB08F8"/>
    <w:rsid w:val="00CC38F9"/>
    <w:rsid w:val="00CC7092"/>
    <w:rsid w:val="00CD5165"/>
    <w:rsid w:val="00CE4395"/>
    <w:rsid w:val="00D23494"/>
    <w:rsid w:val="00D424B3"/>
    <w:rsid w:val="00D43E00"/>
    <w:rsid w:val="00D474E7"/>
    <w:rsid w:val="00D53087"/>
    <w:rsid w:val="00D74400"/>
    <w:rsid w:val="00D75D86"/>
    <w:rsid w:val="00D9227E"/>
    <w:rsid w:val="00D958D0"/>
    <w:rsid w:val="00D97F14"/>
    <w:rsid w:val="00DB3200"/>
    <w:rsid w:val="00DD36AA"/>
    <w:rsid w:val="00DD749B"/>
    <w:rsid w:val="00DE26A5"/>
    <w:rsid w:val="00DE3810"/>
    <w:rsid w:val="00DF24CA"/>
    <w:rsid w:val="00DF6C30"/>
    <w:rsid w:val="00E005F1"/>
    <w:rsid w:val="00E05AF5"/>
    <w:rsid w:val="00E23F0E"/>
    <w:rsid w:val="00E24A30"/>
    <w:rsid w:val="00E4593D"/>
    <w:rsid w:val="00E6054A"/>
    <w:rsid w:val="00E6655E"/>
    <w:rsid w:val="00E86C2B"/>
    <w:rsid w:val="00E95C40"/>
    <w:rsid w:val="00EA3113"/>
    <w:rsid w:val="00EA4214"/>
    <w:rsid w:val="00EA636F"/>
    <w:rsid w:val="00EB6DAC"/>
    <w:rsid w:val="00EC27AF"/>
    <w:rsid w:val="00ED25E4"/>
    <w:rsid w:val="00ED3033"/>
    <w:rsid w:val="00ED7F6D"/>
    <w:rsid w:val="00EE30C1"/>
    <w:rsid w:val="00F14001"/>
    <w:rsid w:val="00F20A74"/>
    <w:rsid w:val="00F30403"/>
    <w:rsid w:val="00F31440"/>
    <w:rsid w:val="00F31651"/>
    <w:rsid w:val="00F346EA"/>
    <w:rsid w:val="00F35554"/>
    <w:rsid w:val="00F3614A"/>
    <w:rsid w:val="00F43291"/>
    <w:rsid w:val="00F45003"/>
    <w:rsid w:val="00F54715"/>
    <w:rsid w:val="00F630C4"/>
    <w:rsid w:val="00F74A00"/>
    <w:rsid w:val="00F81813"/>
    <w:rsid w:val="00F8573E"/>
    <w:rsid w:val="00FB6ABE"/>
    <w:rsid w:val="00FD3AB9"/>
    <w:rsid w:val="00FF5D0A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8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Текст.Normal"/>
    <w:uiPriority w:val="99"/>
    <w:rsid w:val="001E488C"/>
    <w:pPr>
      <w:spacing w:line="360" w:lineRule="auto"/>
      <w:ind w:firstLine="567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2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F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C70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0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0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092"/>
    <w:rPr>
      <w:rFonts w:cs="Times New Roman"/>
    </w:rPr>
  </w:style>
  <w:style w:type="character" w:styleId="Hyperlink">
    <w:name w:val="Hyperlink"/>
    <w:basedOn w:val="DefaultParagraphFont"/>
    <w:uiPriority w:val="99"/>
    <w:rsid w:val="000D3B9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C2CC7"/>
    <w:rPr>
      <w:rFonts w:cs="Times New Roman"/>
    </w:rPr>
  </w:style>
  <w:style w:type="paragraph" w:styleId="NoSpacing">
    <w:name w:val="No Spacing"/>
    <w:uiPriority w:val="99"/>
    <w:qFormat/>
    <w:rsid w:val="00EA4214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rsid w:val="00A5260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00"/>
    <w:rPr>
      <w:rFonts w:cs="Times New Roman"/>
      <w:sz w:val="24"/>
    </w:rPr>
  </w:style>
  <w:style w:type="character" w:customStyle="1" w:styleId="4">
    <w:name w:val="Подпись к таблице (4)_"/>
    <w:basedOn w:val="DefaultParagraphFont"/>
    <w:link w:val="40"/>
    <w:uiPriority w:val="99"/>
    <w:locked/>
    <w:rsid w:val="00966A3C"/>
    <w:rPr>
      <w:rFonts w:cs="Times New Roman"/>
      <w:sz w:val="22"/>
      <w:szCs w:val="22"/>
      <w:shd w:val="clear" w:color="auto" w:fill="FFFFFF"/>
    </w:rPr>
  </w:style>
  <w:style w:type="paragraph" w:customStyle="1" w:styleId="40">
    <w:name w:val="Подпись к таблице (4)"/>
    <w:basedOn w:val="Normal"/>
    <w:link w:val="4"/>
    <w:uiPriority w:val="99"/>
    <w:rsid w:val="00966A3C"/>
    <w:pPr>
      <w:widowControl w:val="0"/>
      <w:shd w:val="clear" w:color="auto" w:fill="FFFFFF"/>
      <w:spacing w:line="230" w:lineRule="exact"/>
      <w:jc w:val="both"/>
    </w:pPr>
    <w:rPr>
      <w:sz w:val="22"/>
      <w:szCs w:val="22"/>
    </w:rPr>
  </w:style>
  <w:style w:type="character" w:customStyle="1" w:styleId="105pt">
    <w:name w:val="Основной текст + 10.5 pt"/>
    <w:aliases w:val="Полужирный7"/>
    <w:basedOn w:val="BodyTextChar"/>
    <w:uiPriority w:val="99"/>
    <w:rsid w:val="00966A3C"/>
    <w:rPr>
      <w:rFonts w:ascii="Times New Roman" w:hAnsi="Times New Roman"/>
      <w:b/>
      <w:bCs/>
      <w:sz w:val="21"/>
      <w:szCs w:val="21"/>
      <w:u w:val="none"/>
      <w:lang w:val="ru-RU" w:eastAsia="ru-RU" w:bidi="ar-SA"/>
    </w:rPr>
  </w:style>
  <w:style w:type="table" w:styleId="TableGrid">
    <w:name w:val="Table Grid"/>
    <w:basedOn w:val="TableNormal"/>
    <w:uiPriority w:val="99"/>
    <w:rsid w:val="00C626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694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07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256</Words>
  <Characters>1464</Characters>
  <Application>Microsoft Office Outlook</Application>
  <DocSecurity>0</DocSecurity>
  <Lines>0</Lines>
  <Paragraphs>0</Paragraphs>
  <ScaleCrop>false</ScaleCrop>
  <Company>Prokuratura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Анна Баранцева</dc:creator>
  <cp:keywords/>
  <dc:description/>
  <cp:lastModifiedBy>1</cp:lastModifiedBy>
  <cp:revision>4</cp:revision>
  <cp:lastPrinted>2021-08-19T09:16:00Z</cp:lastPrinted>
  <dcterms:created xsi:type="dcterms:W3CDTF">2022-01-24T12:08:00Z</dcterms:created>
  <dcterms:modified xsi:type="dcterms:W3CDTF">2022-01-24T13:20:00Z</dcterms:modified>
</cp:coreProperties>
</file>